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1B" w:rsidRDefault="00866BD7" w:rsidP="004F5C1B">
      <w:pPr>
        <w:spacing w:line="480" w:lineRule="auto"/>
        <w:jc w:val="center"/>
        <w:rPr>
          <w:rFonts w:ascii="Times New Roman" w:hAnsi="Times New Roman" w:cs="Times New Roman"/>
          <w:sz w:val="24"/>
          <w:szCs w:val="24"/>
        </w:rPr>
      </w:pPr>
      <w:r>
        <w:rPr>
          <w:rFonts w:ascii="Times New Roman" w:hAnsi="Times New Roman" w:cs="Times New Roman"/>
          <w:sz w:val="24"/>
          <w:szCs w:val="24"/>
        </w:rPr>
        <w:t>Executive Summary</w:t>
      </w:r>
    </w:p>
    <w:p w:rsidR="004F5C1B" w:rsidRDefault="004F5C1B" w:rsidP="004F5C1B">
      <w:pPr>
        <w:spacing w:line="480" w:lineRule="auto"/>
        <w:jc w:val="center"/>
        <w:rPr>
          <w:rFonts w:ascii="Times New Roman" w:hAnsi="Times New Roman" w:cs="Times New Roman"/>
          <w:sz w:val="24"/>
          <w:szCs w:val="24"/>
        </w:rPr>
      </w:pPr>
    </w:p>
    <w:p w:rsidR="004F5C1B" w:rsidRDefault="004F5C1B" w:rsidP="004F5C1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purpose </w:t>
      </w:r>
      <w:r w:rsidR="00D1081D">
        <w:rPr>
          <w:rFonts w:ascii="Times New Roman" w:hAnsi="Times New Roman" w:cs="Times New Roman"/>
          <w:sz w:val="24"/>
          <w:szCs w:val="24"/>
        </w:rPr>
        <w:t xml:space="preserve">of this research thus far is to identify any psychographic and behavioral data of the target audience </w:t>
      </w:r>
      <w:r w:rsidR="00F73557">
        <w:rPr>
          <w:rFonts w:ascii="Times New Roman" w:hAnsi="Times New Roman" w:cs="Times New Roman"/>
          <w:sz w:val="24"/>
          <w:szCs w:val="24"/>
        </w:rPr>
        <w:t xml:space="preserve">45 -55 year old adults with children </w:t>
      </w:r>
      <w:r w:rsidR="00D1081D">
        <w:rPr>
          <w:rFonts w:ascii="Times New Roman" w:hAnsi="Times New Roman" w:cs="Times New Roman"/>
          <w:sz w:val="24"/>
          <w:szCs w:val="24"/>
        </w:rPr>
        <w:t xml:space="preserve">for </w:t>
      </w:r>
      <w:r w:rsidR="00F73557">
        <w:rPr>
          <w:rFonts w:ascii="Times New Roman" w:hAnsi="Times New Roman" w:cs="Times New Roman"/>
          <w:sz w:val="24"/>
          <w:szCs w:val="24"/>
        </w:rPr>
        <w:t xml:space="preserve">my client </w:t>
      </w:r>
      <w:r w:rsidR="00D1081D">
        <w:rPr>
          <w:rFonts w:ascii="Times New Roman" w:hAnsi="Times New Roman" w:cs="Times New Roman"/>
          <w:sz w:val="24"/>
          <w:szCs w:val="24"/>
        </w:rPr>
        <w:t>Love and Faith Christian Fellowship</w:t>
      </w:r>
      <w:r w:rsidR="00F73557">
        <w:rPr>
          <w:rFonts w:ascii="Times New Roman" w:hAnsi="Times New Roman" w:cs="Times New Roman"/>
          <w:sz w:val="24"/>
          <w:szCs w:val="24"/>
        </w:rPr>
        <w:t xml:space="preserve"> Church</w:t>
      </w:r>
      <w:r w:rsidR="00D1081D">
        <w:rPr>
          <w:rFonts w:ascii="Times New Roman" w:hAnsi="Times New Roman" w:cs="Times New Roman"/>
          <w:sz w:val="24"/>
          <w:szCs w:val="24"/>
        </w:rPr>
        <w:t xml:space="preserve">. This data will help to give insight into the best messaging, content and the right communication channels to use to reach this target audience.   </w:t>
      </w:r>
    </w:p>
    <w:p w:rsidR="00D1081D" w:rsidRDefault="00D1081D" w:rsidP="004F5C1B">
      <w:pPr>
        <w:spacing w:line="480" w:lineRule="auto"/>
        <w:rPr>
          <w:rFonts w:ascii="Times New Roman" w:hAnsi="Times New Roman" w:cs="Times New Roman"/>
          <w:sz w:val="24"/>
          <w:szCs w:val="24"/>
        </w:rPr>
      </w:pPr>
      <w:r>
        <w:rPr>
          <w:rFonts w:ascii="Times New Roman" w:hAnsi="Times New Roman" w:cs="Times New Roman"/>
          <w:sz w:val="24"/>
          <w:szCs w:val="24"/>
        </w:rPr>
        <w:t xml:space="preserve">Thus far through research I have found </w:t>
      </w:r>
      <w:r w:rsidR="00F73557">
        <w:rPr>
          <w:rFonts w:ascii="Times New Roman" w:hAnsi="Times New Roman" w:cs="Times New Roman"/>
          <w:sz w:val="24"/>
          <w:szCs w:val="24"/>
        </w:rPr>
        <w:t xml:space="preserve">out what this audience appears to be more </w:t>
      </w:r>
      <w:r>
        <w:rPr>
          <w:rFonts w:ascii="Times New Roman" w:hAnsi="Times New Roman" w:cs="Times New Roman"/>
          <w:sz w:val="24"/>
          <w:szCs w:val="24"/>
        </w:rPr>
        <w:t xml:space="preserve">interested in </w:t>
      </w:r>
      <w:r w:rsidR="00F73557">
        <w:rPr>
          <w:rFonts w:ascii="Times New Roman" w:hAnsi="Times New Roman" w:cs="Times New Roman"/>
          <w:sz w:val="24"/>
          <w:szCs w:val="24"/>
        </w:rPr>
        <w:t xml:space="preserve">when looking for a house of worship.  For example, this audience is looking for </w:t>
      </w:r>
      <w:r>
        <w:rPr>
          <w:rFonts w:ascii="Times New Roman" w:hAnsi="Times New Roman" w:cs="Times New Roman"/>
          <w:sz w:val="24"/>
          <w:szCs w:val="24"/>
        </w:rPr>
        <w:t xml:space="preserve">the congregation </w:t>
      </w:r>
      <w:r w:rsidR="00F73557">
        <w:rPr>
          <w:rFonts w:ascii="Times New Roman" w:hAnsi="Times New Roman" w:cs="Times New Roman"/>
          <w:sz w:val="24"/>
          <w:szCs w:val="24"/>
        </w:rPr>
        <w:t xml:space="preserve">to </w:t>
      </w:r>
      <w:r>
        <w:rPr>
          <w:rFonts w:ascii="Times New Roman" w:hAnsi="Times New Roman" w:cs="Times New Roman"/>
          <w:sz w:val="24"/>
          <w:szCs w:val="24"/>
        </w:rPr>
        <w:t>b</w:t>
      </w:r>
      <w:r w:rsidR="00F73557">
        <w:rPr>
          <w:rFonts w:ascii="Times New Roman" w:hAnsi="Times New Roman" w:cs="Times New Roman"/>
          <w:sz w:val="24"/>
          <w:szCs w:val="24"/>
        </w:rPr>
        <w:t>e</w:t>
      </w:r>
      <w:r>
        <w:rPr>
          <w:rFonts w:ascii="Times New Roman" w:hAnsi="Times New Roman" w:cs="Times New Roman"/>
          <w:sz w:val="24"/>
          <w:szCs w:val="24"/>
        </w:rPr>
        <w:t xml:space="preserve"> friendly and the message</w:t>
      </w:r>
      <w:r w:rsidR="00F73557">
        <w:rPr>
          <w:rFonts w:ascii="Times New Roman" w:hAnsi="Times New Roman" w:cs="Times New Roman"/>
          <w:sz w:val="24"/>
          <w:szCs w:val="24"/>
        </w:rPr>
        <w:t xml:space="preserve"> is more important</w:t>
      </w:r>
      <w:r>
        <w:rPr>
          <w:rFonts w:ascii="Times New Roman" w:hAnsi="Times New Roman" w:cs="Times New Roman"/>
          <w:sz w:val="24"/>
          <w:szCs w:val="24"/>
        </w:rPr>
        <w:t xml:space="preserve"> than </w:t>
      </w:r>
      <w:r w:rsidR="00F73557">
        <w:rPr>
          <w:rFonts w:ascii="Times New Roman" w:hAnsi="Times New Roman" w:cs="Times New Roman"/>
          <w:sz w:val="24"/>
          <w:szCs w:val="24"/>
        </w:rPr>
        <w:t>t</w:t>
      </w:r>
      <w:r>
        <w:rPr>
          <w:rFonts w:ascii="Times New Roman" w:hAnsi="Times New Roman" w:cs="Times New Roman"/>
          <w:sz w:val="24"/>
          <w:szCs w:val="24"/>
        </w:rPr>
        <w:t>he denomination.</w:t>
      </w:r>
      <w:sdt>
        <w:sdtPr>
          <w:rPr>
            <w:rFonts w:ascii="Times New Roman" w:hAnsi="Times New Roman" w:cs="Times New Roman"/>
            <w:sz w:val="24"/>
            <w:szCs w:val="24"/>
          </w:rPr>
          <w:id w:val="-931889598"/>
          <w:citation/>
        </w:sdtPr>
        <w:sdtEndPr/>
        <w:sdtContent>
          <w:r w:rsidR="00F73557">
            <w:rPr>
              <w:rFonts w:ascii="Times New Roman" w:hAnsi="Times New Roman" w:cs="Times New Roman"/>
              <w:sz w:val="24"/>
              <w:szCs w:val="24"/>
            </w:rPr>
            <w:fldChar w:fldCharType="begin"/>
          </w:r>
          <w:r w:rsidR="00F73557">
            <w:rPr>
              <w:rFonts w:ascii="Times New Roman" w:hAnsi="Times New Roman" w:cs="Times New Roman"/>
              <w:sz w:val="24"/>
              <w:szCs w:val="24"/>
            </w:rPr>
            <w:instrText xml:space="preserve"> CITATION Moh211 \l 1033 </w:instrText>
          </w:r>
          <w:r w:rsidR="00F73557">
            <w:rPr>
              <w:rFonts w:ascii="Times New Roman" w:hAnsi="Times New Roman" w:cs="Times New Roman"/>
              <w:sz w:val="24"/>
              <w:szCs w:val="24"/>
            </w:rPr>
            <w:fldChar w:fldCharType="separate"/>
          </w:r>
          <w:r w:rsidR="00F73557">
            <w:rPr>
              <w:rFonts w:ascii="Times New Roman" w:hAnsi="Times New Roman" w:cs="Times New Roman"/>
              <w:noProof/>
              <w:sz w:val="24"/>
              <w:szCs w:val="24"/>
            </w:rPr>
            <w:t xml:space="preserve"> </w:t>
          </w:r>
          <w:r w:rsidR="00F73557" w:rsidRPr="00F73557">
            <w:rPr>
              <w:rFonts w:ascii="Times New Roman" w:hAnsi="Times New Roman" w:cs="Times New Roman"/>
              <w:noProof/>
              <w:sz w:val="24"/>
              <w:szCs w:val="24"/>
            </w:rPr>
            <w:t>(Mohamed, 2021)</w:t>
          </w:r>
          <w:r w:rsidR="00F7355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F73557">
        <w:rPr>
          <w:rFonts w:ascii="Times New Roman" w:hAnsi="Times New Roman" w:cs="Times New Roman"/>
          <w:sz w:val="24"/>
          <w:szCs w:val="24"/>
        </w:rPr>
        <w:t xml:space="preserve"> I also discovered that this audience is using the social media platforms Facebook, Instagram and Twitter.</w:t>
      </w:r>
      <w:r w:rsidR="00866BD7">
        <w:rPr>
          <w:rFonts w:ascii="Times New Roman" w:hAnsi="Times New Roman" w:cs="Times New Roman"/>
          <w:sz w:val="24"/>
          <w:szCs w:val="24"/>
        </w:rPr>
        <w:t xml:space="preserve"> </w:t>
      </w:r>
      <w:sdt>
        <w:sdtPr>
          <w:rPr>
            <w:rFonts w:ascii="Times New Roman" w:hAnsi="Times New Roman" w:cs="Times New Roman"/>
            <w:sz w:val="24"/>
            <w:szCs w:val="24"/>
          </w:rPr>
          <w:id w:val="1086031991"/>
          <w:citation/>
        </w:sdtPr>
        <w:sdtEndPr/>
        <w:sdtContent>
          <w:r w:rsidR="00866BD7">
            <w:rPr>
              <w:rFonts w:ascii="Times New Roman" w:hAnsi="Times New Roman" w:cs="Times New Roman"/>
              <w:sz w:val="24"/>
              <w:szCs w:val="24"/>
            </w:rPr>
            <w:fldChar w:fldCharType="begin"/>
          </w:r>
          <w:r w:rsidR="00866BD7">
            <w:rPr>
              <w:rFonts w:ascii="Times New Roman" w:hAnsi="Times New Roman" w:cs="Times New Roman"/>
              <w:sz w:val="24"/>
              <w:szCs w:val="24"/>
            </w:rPr>
            <w:instrText xml:space="preserve"> CITATION Aux221 \l 1033 </w:instrText>
          </w:r>
          <w:r w:rsidR="00866BD7">
            <w:rPr>
              <w:rFonts w:ascii="Times New Roman" w:hAnsi="Times New Roman" w:cs="Times New Roman"/>
              <w:sz w:val="24"/>
              <w:szCs w:val="24"/>
            </w:rPr>
            <w:fldChar w:fldCharType="separate"/>
          </w:r>
          <w:r w:rsidR="00866BD7" w:rsidRPr="00866BD7">
            <w:rPr>
              <w:rFonts w:ascii="Times New Roman" w:hAnsi="Times New Roman" w:cs="Times New Roman"/>
              <w:noProof/>
              <w:sz w:val="24"/>
              <w:szCs w:val="24"/>
            </w:rPr>
            <w:t>(Auxier, 2022)</w:t>
          </w:r>
          <w:r w:rsidR="00866BD7">
            <w:rPr>
              <w:rFonts w:ascii="Times New Roman" w:hAnsi="Times New Roman" w:cs="Times New Roman"/>
              <w:sz w:val="24"/>
              <w:szCs w:val="24"/>
            </w:rPr>
            <w:fldChar w:fldCharType="end"/>
          </w:r>
        </w:sdtContent>
      </w:sdt>
      <w:r w:rsidR="00866BD7">
        <w:rPr>
          <w:rFonts w:ascii="Times New Roman" w:hAnsi="Times New Roman" w:cs="Times New Roman"/>
          <w:sz w:val="24"/>
          <w:szCs w:val="24"/>
        </w:rPr>
        <w:t xml:space="preserve">  </w:t>
      </w:r>
    </w:p>
    <w:p w:rsidR="00866BD7" w:rsidRDefault="00866BD7" w:rsidP="004F5C1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information will assist with crafting the appropriate social media strategy that will appeal to this target audience.  Moving forward pinpointing the messaging and type of content to really engage this audience will be a part of the focus. </w:t>
      </w:r>
      <w:r w:rsidR="00C625A7">
        <w:rPr>
          <w:rFonts w:ascii="Times New Roman" w:hAnsi="Times New Roman" w:cs="Times New Roman"/>
          <w:sz w:val="24"/>
          <w:szCs w:val="24"/>
        </w:rPr>
        <w:t xml:space="preserve">Ensuring that the social media goals are specific, measurable, attainable, and time-bound or (SMART) goals is key. </w:t>
      </w:r>
      <w:r>
        <w:rPr>
          <w:rFonts w:ascii="Times New Roman" w:hAnsi="Times New Roman" w:cs="Times New Roman"/>
          <w:sz w:val="24"/>
          <w:szCs w:val="24"/>
        </w:rPr>
        <w:t>Also ensuring that th</w:t>
      </w:r>
      <w:bookmarkStart w:id="0" w:name="_GoBack"/>
      <w:bookmarkEnd w:id="0"/>
      <w:r>
        <w:rPr>
          <w:rFonts w:ascii="Times New Roman" w:hAnsi="Times New Roman" w:cs="Times New Roman"/>
          <w:sz w:val="24"/>
          <w:szCs w:val="24"/>
        </w:rPr>
        <w:t xml:space="preserve">e client understands why this is important and will be beneficial with reaching their goals. </w:t>
      </w:r>
    </w:p>
    <w:sdt>
      <w:sdtPr>
        <w:rPr>
          <w:rFonts w:asciiTheme="minorHAnsi" w:eastAsiaTheme="minorHAnsi" w:hAnsiTheme="minorHAnsi" w:cstheme="minorBidi"/>
          <w:color w:val="auto"/>
          <w:sz w:val="22"/>
          <w:szCs w:val="22"/>
        </w:rPr>
        <w:id w:val="1734265612"/>
        <w:docPartObj>
          <w:docPartGallery w:val="Bibliographies"/>
          <w:docPartUnique/>
        </w:docPartObj>
      </w:sdtPr>
      <w:sdtEndPr/>
      <w:sdtContent>
        <w:p w:rsidR="00BE24AA" w:rsidRDefault="00BE24AA">
          <w:pPr>
            <w:pStyle w:val="Heading1"/>
          </w:pPr>
          <w:r>
            <w:t>References</w:t>
          </w:r>
        </w:p>
        <w:sdt>
          <w:sdtPr>
            <w:id w:val="-573587230"/>
            <w:bibliography/>
          </w:sdtPr>
          <w:sdtEndPr/>
          <w:sdtContent>
            <w:p w:rsidR="00BE24AA" w:rsidRDefault="00BE24AA" w:rsidP="00BE24AA">
              <w:pPr>
                <w:pStyle w:val="Bibliography"/>
                <w:ind w:left="720" w:hanging="720"/>
                <w:rPr>
                  <w:noProof/>
                  <w:sz w:val="24"/>
                  <w:szCs w:val="24"/>
                </w:rPr>
              </w:pPr>
              <w:r>
                <w:fldChar w:fldCharType="begin"/>
              </w:r>
              <w:r>
                <w:instrText xml:space="preserve"> BIBLIOGRAPHY </w:instrText>
              </w:r>
              <w:r>
                <w:fldChar w:fldCharType="separate"/>
              </w:r>
              <w:r>
                <w:rPr>
                  <w:noProof/>
                </w:rPr>
                <w:t xml:space="preserve">Auxier, B. &amp;. (2022, May 11). </w:t>
              </w:r>
              <w:r>
                <w:rPr>
                  <w:i/>
                  <w:iCs/>
                  <w:noProof/>
                </w:rPr>
                <w:t>Internet, Science &amp; Tech</w:t>
              </w:r>
              <w:r>
                <w:rPr>
                  <w:noProof/>
                </w:rPr>
                <w:t>. Retrieved from pewresearch.org.</w:t>
              </w:r>
            </w:p>
            <w:p w:rsidR="00BE24AA" w:rsidRDefault="00BE24AA" w:rsidP="00BE24AA">
              <w:pPr>
                <w:pStyle w:val="Bibliography"/>
                <w:ind w:left="720" w:hanging="720"/>
                <w:rPr>
                  <w:noProof/>
                </w:rPr>
              </w:pPr>
              <w:r>
                <w:rPr>
                  <w:noProof/>
                </w:rPr>
                <w:t xml:space="preserve">Mohamed, B. (2021, April 29). </w:t>
              </w:r>
              <w:r>
                <w:rPr>
                  <w:i/>
                  <w:iCs/>
                  <w:noProof/>
                </w:rPr>
                <w:t>fact tank</w:t>
              </w:r>
              <w:r>
                <w:rPr>
                  <w:noProof/>
                </w:rPr>
                <w:t>. Retrieved from pewresearch.org.</w:t>
              </w:r>
            </w:p>
            <w:p w:rsidR="00BE24AA" w:rsidRDefault="00BE24AA" w:rsidP="00BE24AA">
              <w:r>
                <w:rPr>
                  <w:b/>
                  <w:bCs/>
                  <w:noProof/>
                </w:rPr>
                <w:fldChar w:fldCharType="end"/>
              </w:r>
            </w:p>
          </w:sdtContent>
        </w:sdt>
      </w:sdtContent>
    </w:sdt>
    <w:p w:rsidR="00BE24AA" w:rsidRDefault="00BE24AA" w:rsidP="004F5C1B">
      <w:pPr>
        <w:spacing w:line="480" w:lineRule="auto"/>
        <w:rPr>
          <w:rFonts w:ascii="Times New Roman" w:hAnsi="Times New Roman" w:cs="Times New Roman"/>
          <w:sz w:val="24"/>
          <w:szCs w:val="24"/>
        </w:rPr>
      </w:pPr>
    </w:p>
    <w:p w:rsidR="00D1081D" w:rsidRDefault="00D1081D" w:rsidP="004F5C1B">
      <w:pPr>
        <w:spacing w:line="480" w:lineRule="auto"/>
      </w:pPr>
    </w:p>
    <w:p w:rsidR="004F5C1B" w:rsidRDefault="004F5C1B" w:rsidP="004F5C1B">
      <w:pPr>
        <w:jc w:val="center"/>
      </w:pPr>
    </w:p>
    <w:sectPr w:rsidR="004F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1B"/>
    <w:rsid w:val="003D3465"/>
    <w:rsid w:val="004F5C1B"/>
    <w:rsid w:val="00866BD7"/>
    <w:rsid w:val="008773A6"/>
    <w:rsid w:val="00BE24AA"/>
    <w:rsid w:val="00C625A7"/>
    <w:rsid w:val="00D1081D"/>
    <w:rsid w:val="00ED173F"/>
    <w:rsid w:val="00F7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E378"/>
  <w15:chartTrackingRefBased/>
  <w15:docId w15:val="{9DE59BCE-95C8-4CF9-8926-99B63D01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4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4A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E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87210">
      <w:bodyDiv w:val="1"/>
      <w:marLeft w:val="0"/>
      <w:marRight w:val="0"/>
      <w:marTop w:val="0"/>
      <w:marBottom w:val="0"/>
      <w:divBdr>
        <w:top w:val="none" w:sz="0" w:space="0" w:color="auto"/>
        <w:left w:val="none" w:sz="0" w:space="0" w:color="auto"/>
        <w:bottom w:val="none" w:sz="0" w:space="0" w:color="auto"/>
        <w:right w:val="none" w:sz="0" w:space="0" w:color="auto"/>
      </w:divBdr>
    </w:div>
    <w:div w:id="1349331769">
      <w:bodyDiv w:val="1"/>
      <w:marLeft w:val="0"/>
      <w:marRight w:val="0"/>
      <w:marTop w:val="0"/>
      <w:marBottom w:val="0"/>
      <w:divBdr>
        <w:top w:val="none" w:sz="0" w:space="0" w:color="auto"/>
        <w:left w:val="none" w:sz="0" w:space="0" w:color="auto"/>
        <w:bottom w:val="none" w:sz="0" w:space="0" w:color="auto"/>
        <w:right w:val="none" w:sz="0" w:space="0" w:color="auto"/>
      </w:divBdr>
    </w:div>
    <w:div w:id="20388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Moh211</b:Tag>
    <b:SourceType>InternetSite</b:SourceType>
    <b:Guid>{298CC3AC-72F8-4D90-9E27-8F8084C4CF0F}</b:Guid>
    <b:Author>
      <b:Author>
        <b:NameList>
          <b:Person>
            <b:Last>Mohamed</b:Last>
            <b:First>B.</b:First>
          </b:Person>
        </b:NameList>
      </b:Author>
    </b:Author>
    <b:Title>fact tank</b:Title>
    <b:InternetSiteTitle>pewresearch.org</b:InternetSiteTitle>
    <b:Year>2021</b:Year>
    <b:Month>April</b:Month>
    <b:Day>29</b:Day>
    <b:RefOrder>1</b:RefOrder>
  </b:Source>
  <b:Source>
    <b:Tag>Aux221</b:Tag>
    <b:SourceType>InternetSite</b:SourceType>
    <b:Guid>{381E72C0-3275-489F-8BCF-F2C39DCEF997}</b:Guid>
    <b:Author>
      <b:Author>
        <b:NameList>
          <b:Person>
            <b:Last>Auxier</b:Last>
            <b:First>B.</b:First>
            <b:Middle>&amp; Anderson, M.</b:Middle>
          </b:Person>
        </b:NameList>
      </b:Author>
    </b:Author>
    <b:Title>Internet, Science &amp; Tech</b:Title>
    <b:InternetSiteTitle>pewresearch.org</b:InternetSiteTitle>
    <b:Year>2022</b:Year>
    <b:Month>May</b:Month>
    <b:Day>11</b:Day>
    <b:RefOrder>2</b:RefOrder>
  </b:Source>
</b:Sources>
</file>

<file path=customXml/itemProps1.xml><?xml version="1.0" encoding="utf-8"?>
<ds:datastoreItem xmlns:ds="http://schemas.openxmlformats.org/officeDocument/2006/customXml" ds:itemID="{E364EDE2-4CE0-4541-AF7D-036A308B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2022-07-14T02:58:00Z</dcterms:created>
  <dcterms:modified xsi:type="dcterms:W3CDTF">2022-07-14T03:55:00Z</dcterms:modified>
</cp:coreProperties>
</file>